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D7" w:rsidRPr="00CB7BD7" w:rsidRDefault="00CB7BD7" w:rsidP="00CB7BD7">
      <w:pPr>
        <w:rPr>
          <w:rFonts w:ascii="Arial" w:hAnsi="Arial" w:cs="Arial"/>
          <w:b/>
          <w:color w:val="333333"/>
          <w:sz w:val="20"/>
          <w:szCs w:val="18"/>
        </w:rPr>
      </w:pPr>
      <w:r w:rsidRPr="00CB7BD7">
        <w:rPr>
          <w:rFonts w:ascii="Arial" w:hAnsi="Arial" w:cs="Arial"/>
          <w:b/>
          <w:color w:val="333333"/>
          <w:sz w:val="20"/>
          <w:szCs w:val="18"/>
        </w:rPr>
        <w:t>Doktora, Sanatta Yeterlik ve Uzmanlık Eğitimi Sonrası Araştırmacı Başvuru Belge Listesi</w:t>
      </w:r>
    </w:p>
    <w:p w:rsidR="00CB7BD7" w:rsidRDefault="00CB7BD7" w:rsidP="00F76D01">
      <w:pPr>
        <w:pStyle w:val="ListeParagraf"/>
        <w:numPr>
          <w:ilvl w:val="0"/>
          <w:numId w:val="2"/>
        </w:numPr>
        <w:rPr>
          <w:rFonts w:ascii="Arial" w:hAnsi="Arial" w:cs="Arial"/>
          <w:color w:val="333333"/>
          <w:sz w:val="18"/>
          <w:szCs w:val="18"/>
        </w:rPr>
      </w:pPr>
      <w:r w:rsidRPr="00CB7BD7">
        <w:rPr>
          <w:rFonts w:ascii="Arial" w:hAnsi="Arial" w:cs="Arial"/>
          <w:color w:val="333333"/>
          <w:sz w:val="18"/>
          <w:szCs w:val="18"/>
        </w:rPr>
        <w:t>Adayın Yabancı Dil Belgesi,</w:t>
      </w:r>
    </w:p>
    <w:p w:rsidR="00CB7BD7" w:rsidRDefault="00CB7BD7" w:rsidP="00F76D01">
      <w:pPr>
        <w:pStyle w:val="ListeParagraf"/>
        <w:numPr>
          <w:ilvl w:val="0"/>
          <w:numId w:val="2"/>
        </w:numPr>
        <w:rPr>
          <w:rFonts w:ascii="Arial" w:hAnsi="Arial" w:cs="Arial"/>
          <w:color w:val="333333"/>
          <w:sz w:val="18"/>
          <w:szCs w:val="18"/>
        </w:rPr>
      </w:pPr>
      <w:r w:rsidRPr="00CB7BD7">
        <w:rPr>
          <w:rFonts w:ascii="Arial" w:hAnsi="Arial" w:cs="Arial"/>
          <w:color w:val="333333"/>
          <w:sz w:val="18"/>
          <w:szCs w:val="18"/>
        </w:rPr>
        <w:t>Davet eden araştırmacının gerekçeli talep dilekçesi ve ekinde YÖK doktora sonrası araştırmacı istihdamı formu,</w:t>
      </w:r>
    </w:p>
    <w:p w:rsidR="00CB7BD7" w:rsidRDefault="00CB7BD7" w:rsidP="00F76D01">
      <w:pPr>
        <w:pStyle w:val="ListeParagraf"/>
        <w:numPr>
          <w:ilvl w:val="0"/>
          <w:numId w:val="2"/>
        </w:numPr>
        <w:rPr>
          <w:rFonts w:ascii="Arial" w:hAnsi="Arial" w:cs="Arial"/>
          <w:color w:val="333333"/>
          <w:sz w:val="18"/>
          <w:szCs w:val="18"/>
        </w:rPr>
      </w:pPr>
      <w:r w:rsidRPr="00CB7BD7">
        <w:rPr>
          <w:rFonts w:ascii="Arial" w:hAnsi="Arial" w:cs="Arial"/>
          <w:color w:val="333333"/>
          <w:sz w:val="18"/>
          <w:szCs w:val="18"/>
        </w:rPr>
        <w:t>Başvurulan projenin sözleşme kabul formu</w:t>
      </w:r>
      <w:r>
        <w:rPr>
          <w:rFonts w:ascii="Arial" w:hAnsi="Arial" w:cs="Arial"/>
          <w:color w:val="333333"/>
          <w:sz w:val="18"/>
          <w:szCs w:val="18"/>
        </w:rPr>
        <w:t>,</w:t>
      </w:r>
    </w:p>
    <w:p w:rsidR="00CB7BD7" w:rsidRDefault="00CB7BD7" w:rsidP="00F76D01">
      <w:pPr>
        <w:pStyle w:val="ListeParagraf"/>
        <w:numPr>
          <w:ilvl w:val="0"/>
          <w:numId w:val="2"/>
        </w:numPr>
        <w:rPr>
          <w:rFonts w:ascii="Arial" w:hAnsi="Arial" w:cs="Arial"/>
          <w:color w:val="333333"/>
          <w:sz w:val="18"/>
          <w:szCs w:val="18"/>
        </w:rPr>
      </w:pPr>
      <w:r w:rsidRPr="00CB7BD7">
        <w:rPr>
          <w:rFonts w:ascii="Arial" w:hAnsi="Arial" w:cs="Arial"/>
          <w:color w:val="333333"/>
          <w:sz w:val="18"/>
          <w:szCs w:val="18"/>
        </w:rPr>
        <w:t>Adayın başvuru dilekçesi,</w:t>
      </w:r>
    </w:p>
    <w:p w:rsidR="00CB7BD7" w:rsidRDefault="00CB7BD7" w:rsidP="00F76D01">
      <w:pPr>
        <w:pStyle w:val="ListeParagraf"/>
        <w:numPr>
          <w:ilvl w:val="0"/>
          <w:numId w:val="2"/>
        </w:numPr>
        <w:rPr>
          <w:rFonts w:ascii="Arial" w:hAnsi="Arial" w:cs="Arial"/>
          <w:color w:val="333333"/>
          <w:sz w:val="18"/>
          <w:szCs w:val="18"/>
        </w:rPr>
      </w:pPr>
      <w:r w:rsidRPr="00CB7BD7">
        <w:rPr>
          <w:rFonts w:ascii="Arial" w:hAnsi="Arial" w:cs="Arial"/>
          <w:color w:val="333333"/>
          <w:sz w:val="18"/>
          <w:szCs w:val="18"/>
        </w:rPr>
        <w:t>Adayın eğitim geçmişi ve akademik çalışmalarını içeren detaylı özgeçmişi (proje, patent ve yayın çalışmaları ile ilgili kanıtlar sunulmalıdır)(</w:t>
      </w:r>
      <w:proofErr w:type="spellStart"/>
      <w:r w:rsidRPr="00CB7BD7">
        <w:rPr>
          <w:rFonts w:ascii="Arial" w:hAnsi="Arial" w:cs="Arial"/>
          <w:color w:val="333333"/>
          <w:sz w:val="18"/>
          <w:szCs w:val="18"/>
        </w:rPr>
        <w:t>Örn</w:t>
      </w:r>
      <w:proofErr w:type="spellEnd"/>
      <w:r w:rsidRPr="00CB7BD7">
        <w:rPr>
          <w:rFonts w:ascii="Arial" w:hAnsi="Arial" w:cs="Arial"/>
          <w:color w:val="333333"/>
          <w:sz w:val="18"/>
          <w:szCs w:val="18"/>
        </w:rPr>
        <w:t>. Yayınlarda yazarların tamamının açık biçimde yazılması, daha önce katkıda bulunulan ya da yürütülen projelere dair evrak eklenmesi gereklidir.),</w:t>
      </w:r>
    </w:p>
    <w:p w:rsidR="00CB7BD7" w:rsidRDefault="00CB7BD7" w:rsidP="00F76D01">
      <w:pPr>
        <w:pStyle w:val="ListeParagraf"/>
        <w:numPr>
          <w:ilvl w:val="0"/>
          <w:numId w:val="2"/>
        </w:numPr>
        <w:rPr>
          <w:rFonts w:ascii="Arial" w:hAnsi="Arial" w:cs="Arial"/>
          <w:color w:val="333333"/>
          <w:sz w:val="18"/>
          <w:szCs w:val="18"/>
        </w:rPr>
      </w:pPr>
      <w:r w:rsidRPr="00CB7BD7">
        <w:rPr>
          <w:rFonts w:ascii="Arial" w:hAnsi="Arial" w:cs="Arial"/>
          <w:color w:val="333333"/>
          <w:sz w:val="18"/>
          <w:szCs w:val="18"/>
        </w:rPr>
        <w:t>Adayın yayınlarının ilk sayfaları ile WOS'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CB7BD7">
        <w:rPr>
          <w:rFonts w:ascii="Arial" w:hAnsi="Arial" w:cs="Arial"/>
          <w:color w:val="333333"/>
          <w:sz w:val="18"/>
          <w:szCs w:val="18"/>
        </w:rPr>
        <w:t>a gö</w:t>
      </w:r>
      <w:r w:rsidR="00725361">
        <w:rPr>
          <w:rFonts w:ascii="Arial" w:hAnsi="Arial" w:cs="Arial"/>
          <w:color w:val="333333"/>
          <w:sz w:val="18"/>
          <w:szCs w:val="18"/>
        </w:rPr>
        <w:t>re Q</w:t>
      </w:r>
      <w:bookmarkStart w:id="0" w:name="_GoBack"/>
      <w:bookmarkEnd w:id="0"/>
      <w:r w:rsidR="002903E5">
        <w:rPr>
          <w:rFonts w:ascii="Arial" w:hAnsi="Arial" w:cs="Arial"/>
          <w:color w:val="333333"/>
          <w:sz w:val="18"/>
          <w:szCs w:val="18"/>
        </w:rPr>
        <w:t xml:space="preserve"> değerini gösterir belgeler,</w:t>
      </w:r>
    </w:p>
    <w:p w:rsidR="00CB7BD7" w:rsidRDefault="00CB7BD7" w:rsidP="00F76D01">
      <w:pPr>
        <w:pStyle w:val="ListeParagraf"/>
        <w:numPr>
          <w:ilvl w:val="0"/>
          <w:numId w:val="2"/>
        </w:numPr>
        <w:rPr>
          <w:rFonts w:ascii="Arial" w:hAnsi="Arial" w:cs="Arial"/>
          <w:color w:val="333333"/>
          <w:sz w:val="18"/>
          <w:szCs w:val="18"/>
        </w:rPr>
      </w:pPr>
      <w:r w:rsidRPr="00CB7BD7">
        <w:rPr>
          <w:rFonts w:ascii="Arial" w:hAnsi="Arial" w:cs="Arial"/>
          <w:color w:val="333333"/>
          <w:sz w:val="18"/>
          <w:szCs w:val="18"/>
        </w:rPr>
        <w:t>Adayın Lisans, Yüksek Lisans Mezuniyet Belgeleri</w:t>
      </w:r>
    </w:p>
    <w:p w:rsidR="008927DE" w:rsidRDefault="00CB7BD7" w:rsidP="00F76D01">
      <w:pPr>
        <w:pStyle w:val="ListeParagraf"/>
        <w:numPr>
          <w:ilvl w:val="0"/>
          <w:numId w:val="2"/>
        </w:numPr>
        <w:rPr>
          <w:rFonts w:ascii="Arial" w:hAnsi="Arial" w:cs="Arial"/>
          <w:color w:val="333333"/>
          <w:sz w:val="18"/>
          <w:szCs w:val="18"/>
        </w:rPr>
      </w:pPr>
      <w:r w:rsidRPr="00CB7BD7">
        <w:rPr>
          <w:rFonts w:ascii="Arial" w:hAnsi="Arial" w:cs="Arial"/>
          <w:color w:val="333333"/>
          <w:sz w:val="18"/>
          <w:szCs w:val="18"/>
        </w:rPr>
        <w:t xml:space="preserve">Adayın Doktora/Sanatta Yeterlilik diploması ya da Tıpta, Diş Hekimliğinde, Eczacılıkta ve Veteriner Hekimlikte Uzmanlık belgesi (onaylı fotokopisi </w:t>
      </w:r>
      <w:r w:rsidR="002903E5">
        <w:rPr>
          <w:rFonts w:ascii="Arial" w:hAnsi="Arial" w:cs="Arial"/>
          <w:color w:val="333333"/>
          <w:sz w:val="18"/>
          <w:szCs w:val="18"/>
        </w:rPr>
        <w:t>ya da doğrulanabilir e-belgesi),</w:t>
      </w:r>
    </w:p>
    <w:p w:rsidR="002903E5" w:rsidRPr="00CB7BD7" w:rsidRDefault="002903E5" w:rsidP="002903E5">
      <w:pPr>
        <w:pStyle w:val="ListeParagraf"/>
        <w:numPr>
          <w:ilvl w:val="0"/>
          <w:numId w:val="2"/>
        </w:numPr>
        <w:rPr>
          <w:rFonts w:ascii="Arial" w:hAnsi="Arial" w:cs="Arial"/>
          <w:color w:val="333333"/>
          <w:sz w:val="18"/>
          <w:szCs w:val="18"/>
        </w:rPr>
      </w:pPr>
      <w:r w:rsidRPr="002903E5">
        <w:rPr>
          <w:rFonts w:ascii="Arial" w:hAnsi="Arial" w:cs="Arial"/>
          <w:color w:val="333333"/>
          <w:sz w:val="18"/>
          <w:szCs w:val="18"/>
        </w:rPr>
        <w:t xml:space="preserve">Ege Üniversitesi 2547 </w:t>
      </w:r>
      <w:proofErr w:type="spellStart"/>
      <w:r w:rsidRPr="002903E5">
        <w:rPr>
          <w:rFonts w:ascii="Arial" w:hAnsi="Arial" w:cs="Arial"/>
          <w:color w:val="333333"/>
          <w:sz w:val="18"/>
          <w:szCs w:val="18"/>
        </w:rPr>
        <w:t>s.K</w:t>
      </w:r>
      <w:proofErr w:type="spellEnd"/>
      <w:r w:rsidRPr="002903E5">
        <w:rPr>
          <w:rFonts w:ascii="Arial" w:hAnsi="Arial" w:cs="Arial"/>
          <w:color w:val="333333"/>
          <w:sz w:val="18"/>
          <w:szCs w:val="18"/>
        </w:rPr>
        <w:t>. Ek-34 Maddesi Gereğince İstihdam Edilecek Doktora Sonrası Araştırmacı Adayının Değerlendirilmesine İlişkin Puanlama Formu</w:t>
      </w:r>
      <w:r>
        <w:rPr>
          <w:rFonts w:ascii="Arial" w:hAnsi="Arial" w:cs="Arial"/>
          <w:color w:val="333333"/>
          <w:sz w:val="18"/>
          <w:szCs w:val="18"/>
        </w:rPr>
        <w:t>.</w:t>
      </w:r>
    </w:p>
    <w:sectPr w:rsidR="002903E5" w:rsidRPr="00CB7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1A"/>
    <w:multiLevelType w:val="hybridMultilevel"/>
    <w:tmpl w:val="A1A01136"/>
    <w:lvl w:ilvl="0" w:tplc="8DBE2C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40096"/>
    <w:multiLevelType w:val="hybridMultilevel"/>
    <w:tmpl w:val="60BA38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D7"/>
    <w:rsid w:val="002903E5"/>
    <w:rsid w:val="00725361"/>
    <w:rsid w:val="008927DE"/>
    <w:rsid w:val="00CB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1765"/>
  <w15:chartTrackingRefBased/>
  <w15:docId w15:val="{D9F5773E-D17D-43E3-97EF-E4872608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7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Tercan Peksev</dc:creator>
  <cp:keywords/>
  <dc:description/>
  <cp:lastModifiedBy>Zehra Tercan Peksev</cp:lastModifiedBy>
  <cp:revision>3</cp:revision>
  <dcterms:created xsi:type="dcterms:W3CDTF">2025-12-26T07:39:00Z</dcterms:created>
  <dcterms:modified xsi:type="dcterms:W3CDTF">2026-01-13T11:01:00Z</dcterms:modified>
</cp:coreProperties>
</file>